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firstLine="420"/>
        <w:jc w:val="center"/>
        <w:rPr>
          <w:rFonts w:hint="eastAsia" w:ascii="Times New Roman" w:hAnsi="Times New Roman" w:eastAsia="宋体" w:cs="Times New Roman"/>
          <w:b/>
          <w:bCs/>
          <w:color w:val="000000" w:themeColor="text1"/>
          <w:sz w:val="24"/>
          <w:szCs w:val="24"/>
          <w:shd w:val="clear" w:color="auto" w:fill="auto"/>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shd w:val="clear" w:color="auto" w:fill="auto"/>
          <w:lang w:val="en-US" w:eastAsia="zh-CN"/>
          <w14:textFill>
            <w14:solidFill>
              <w14:schemeClr w14:val="tx1"/>
            </w14:solidFill>
          </w14:textFill>
        </w:rPr>
        <w:t>Introduction to the undergraduate application of Fuzhou University for oversea students</w:t>
      </w:r>
    </w:p>
    <w:p>
      <w:pPr>
        <w:pStyle w:val="3"/>
        <w:keepNext w:val="0"/>
        <w:keepLines w:val="0"/>
        <w:widowControl/>
        <w:suppressLineNumbers w:val="0"/>
        <w:spacing w:before="0" w:beforeAutospacing="0" w:after="0" w:afterAutospacing="0"/>
        <w:ind w:left="0" w:right="0" w:firstLine="420"/>
        <w:jc w:val="both"/>
        <w:rPr>
          <w:rFonts w:hint="eastAsia" w:ascii="Times New Roman" w:hAnsi="Times New Roman" w:eastAsia="宋体" w:cs="Times New Roman"/>
          <w:color w:val="000000" w:themeColor="text1"/>
          <w:sz w:val="21"/>
          <w:szCs w:val="21"/>
          <w:shd w:val="clear" w:color="auto" w:fill="auto"/>
          <w:lang w:val="en-US" w:eastAsia="zh-CN"/>
          <w14:textFill>
            <w14:solidFill>
              <w14:schemeClr w14:val="tx1"/>
            </w14:solidFill>
          </w14:textFill>
        </w:rPr>
      </w:pPr>
    </w:p>
    <w:p>
      <w:pPr>
        <w:pStyle w:val="3"/>
        <w:keepNext w:val="0"/>
        <w:keepLines w:val="0"/>
        <w:widowControl/>
        <w:suppressLineNumbers w:val="0"/>
        <w:spacing w:before="0" w:beforeAutospacing="0" w:after="0" w:afterAutospacing="0"/>
        <w:ind w:left="0" w:right="0" w:firstLine="420"/>
        <w:jc w:val="both"/>
        <w:rPr>
          <w:color w:val="000000" w:themeColor="text1"/>
          <w:shd w:val="clear" w:color="auto" w:fill="auto"/>
          <w:lang w:val="en-US"/>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Fuzhou University is providing </w:t>
      </w:r>
      <w:r>
        <w:rPr>
          <w:rFonts w:hint="eastAsia" w:ascii="Times New Roman" w:hAnsi="Times New Roman" w:eastAsia="宋体" w:cs="Times New Roman"/>
          <w:color w:val="000000" w:themeColor="text1"/>
          <w:sz w:val="21"/>
          <w:szCs w:val="21"/>
          <w:shd w:val="clear" w:color="auto" w:fill="auto"/>
          <w:lang w:eastAsia="zh-CN"/>
          <w14:textFill>
            <w14:solidFill>
              <w14:schemeClr w14:val="tx1"/>
            </w14:solidFill>
          </w14:textFill>
        </w:rPr>
        <w:t>undergraduate</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 programs for oversea students. Currently, it has 19 schools with 83 majors open for application. Students with foreign passport are eligible for the application. For now, there are no bilingual course available for foreign students (only in Chinese for undergraduate courses). </w:t>
      </w:r>
    </w:p>
    <w:p>
      <w:pPr>
        <w:pStyle w:val="3"/>
        <w:keepNext w:val="0"/>
        <w:keepLines w:val="0"/>
        <w:widowControl/>
        <w:suppressLineNumbers w:val="0"/>
        <w:spacing w:before="0" w:beforeAutospacing="0" w:after="0" w:afterAutospacing="0"/>
        <w:ind w:left="0" w:right="0" w:firstLine="420"/>
        <w:jc w:val="left"/>
        <w:rPr>
          <w:color w:val="000000" w:themeColor="text1"/>
          <w:shd w:val="clear" w:color="auto" w:fill="auto"/>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w:t>
      </w:r>
    </w:p>
    <w:p>
      <w:pPr>
        <w:pStyle w:val="3"/>
        <w:keepNext w:val="0"/>
        <w:keepLines w:val="0"/>
        <w:widowControl/>
        <w:suppressLineNumbers w:val="0"/>
        <w:spacing w:before="0" w:beforeAutospacing="0" w:after="0" w:afterAutospacing="0"/>
        <w:ind w:left="0" w:right="0" w:firstLine="420"/>
        <w:jc w:val="left"/>
        <w:rPr>
          <w:color w:val="000000" w:themeColor="text1"/>
          <w:shd w:val="clear" w:color="auto" w:fill="auto"/>
          <w14:textFill>
            <w14:solidFill>
              <w14:schemeClr w14:val="tx1"/>
            </w14:solidFill>
          </w14:textFill>
        </w:rPr>
      </w:pPr>
      <w:r>
        <w:rPr>
          <w:rStyle w:val="5"/>
          <w:rFonts w:hint="default" w:ascii="Times New Roman" w:hAnsi="Times New Roman" w:eastAsia="宋体" w:cs="Times New Roman"/>
          <w:color w:val="000000" w:themeColor="text1"/>
          <w:sz w:val="21"/>
          <w:szCs w:val="21"/>
          <w:shd w:val="clear" w:color="auto" w:fill="auto"/>
          <w14:textFill>
            <w14:solidFill>
              <w14:schemeClr w14:val="tx1"/>
            </w14:solidFill>
          </w14:textFill>
        </w:rPr>
        <w:t>Requirements:</w:t>
      </w:r>
    </w:p>
    <w:p>
      <w:pPr>
        <w:pStyle w:val="3"/>
        <w:keepNext w:val="0"/>
        <w:keepLines w:val="0"/>
        <w:widowControl/>
        <w:suppressLineNumbers w:val="0"/>
        <w:spacing w:before="0" w:beforeAutospacing="0" w:after="0" w:afterAutospacing="0"/>
        <w:ind w:left="0" w:right="0" w:firstLine="420"/>
        <w:jc w:val="left"/>
        <w:rPr>
          <w:color w:val="000000" w:themeColor="text1"/>
          <w:shd w:val="clear" w:color="auto" w:fill="auto"/>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w:t>
      </w:r>
    </w:p>
    <w:p>
      <w:pPr>
        <w:pStyle w:val="3"/>
        <w:keepNext w:val="0"/>
        <w:keepLines w:val="0"/>
        <w:widowControl/>
        <w:suppressLineNumbers w:val="0"/>
        <w:spacing w:before="0" w:beforeAutospacing="0" w:after="0" w:afterAutospacing="0"/>
        <w:ind w:left="0" w:right="0" w:firstLine="420"/>
        <w:jc w:val="both"/>
        <w:rPr>
          <w:color w:val="000000" w:themeColor="text1"/>
          <w:shd w:val="clear" w:color="auto" w:fill="auto"/>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To apply for the undergraduate programs of</w:t>
      </w:r>
      <w:r>
        <w:rPr>
          <w:rFonts w:hint="eastAsia" w:ascii="Times New Roman" w:hAnsi="Times New Roman" w:eastAsia="宋体" w:cs="Times New Roman"/>
          <w:color w:val="000000" w:themeColor="text1"/>
          <w:sz w:val="21"/>
          <w:szCs w:val="21"/>
          <w:shd w:val="clear" w:color="auto" w:fill="auto"/>
          <w:lang w:val="en-US" w:eastAsia="zh-CN"/>
          <w14:textFill>
            <w14:solidFill>
              <w14:schemeClr w14:val="tx1"/>
            </w14:solidFill>
          </w14:textFill>
        </w:rPr>
        <w:t xml:space="preserve"> School of Economics and Management</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,students are expected to meet the following requirements:</w:t>
      </w:r>
    </w:p>
    <w:p>
      <w:pPr>
        <w:pStyle w:val="3"/>
        <w:keepNext w:val="0"/>
        <w:keepLines w:val="0"/>
        <w:widowControl/>
        <w:suppressLineNumbers w:val="0"/>
        <w:spacing w:before="0" w:beforeAutospacing="0" w:after="0" w:afterAutospacing="0"/>
        <w:ind w:left="0" w:right="0" w:firstLine="420"/>
        <w:jc w:val="both"/>
        <w:rPr>
          <w:color w:val="000000" w:themeColor="text1"/>
          <w:shd w:val="clear" w:color="auto" w:fill="auto"/>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1.Graduate from high school with certificate;</w:t>
      </w:r>
    </w:p>
    <w:p>
      <w:pPr>
        <w:pStyle w:val="3"/>
        <w:keepNext w:val="0"/>
        <w:keepLines w:val="0"/>
        <w:widowControl/>
        <w:suppressLineNumbers w:val="0"/>
        <w:spacing w:before="0" w:beforeAutospacing="0" w:after="0" w:afterAutospacing="0"/>
        <w:ind w:left="0" w:right="0" w:firstLine="420"/>
        <w:jc w:val="both"/>
        <w:rPr>
          <w:color w:val="000000" w:themeColor="text1"/>
          <w:shd w:val="clear" w:color="auto" w:fill="auto"/>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2.Pass the HSK tests (for applicants of Liberal &amp; Arts, the HSK 5 test is</w:t>
      </w:r>
      <w:r>
        <w:rPr>
          <w:rFonts w:hint="eastAsia" w:ascii="Times New Roman" w:hAnsi="Times New Roman" w:eastAsia="宋体" w:cs="Times New Roman"/>
          <w:color w:val="000000" w:themeColor="text1"/>
          <w:sz w:val="21"/>
          <w:szCs w:val="21"/>
          <w:shd w:val="clear" w:color="auto" w:fill="auto"/>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required, and for applicants of Science, the HSK 4 test is required).</w:t>
      </w:r>
    </w:p>
    <w:p>
      <w:pPr>
        <w:pStyle w:val="3"/>
        <w:keepNext w:val="0"/>
        <w:keepLines w:val="0"/>
        <w:widowControl/>
        <w:suppressLineNumbers w:val="0"/>
        <w:spacing w:before="0" w:beforeAutospacing="0" w:after="0" w:afterAutospacing="0"/>
        <w:ind w:left="0" w:right="0" w:firstLine="420"/>
        <w:jc w:val="both"/>
        <w:rPr>
          <w:color w:val="000000" w:themeColor="text1"/>
          <w:shd w:val="clear" w:color="auto" w:fill="auto"/>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w:t>
      </w:r>
    </w:p>
    <w:p>
      <w:pPr>
        <w:pStyle w:val="3"/>
        <w:keepNext w:val="0"/>
        <w:keepLines w:val="0"/>
        <w:widowControl/>
        <w:suppressLineNumbers w:val="0"/>
        <w:spacing w:before="0" w:beforeAutospacing="0" w:after="0" w:afterAutospacing="0"/>
        <w:ind w:left="0" w:right="0" w:firstLine="420"/>
        <w:jc w:val="both"/>
        <w:rPr>
          <w:color w:val="000000" w:themeColor="text1"/>
          <w:shd w:val="clear" w:color="auto" w:fill="auto"/>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The</w:t>
      </w:r>
      <w:r>
        <w:rPr>
          <w:rFonts w:hint="eastAsia" w:ascii="Times New Roman" w:hAnsi="Times New Roman" w:eastAsia="宋体" w:cs="Times New Roman"/>
          <w:color w:val="000000" w:themeColor="text1"/>
          <w:sz w:val="21"/>
          <w:szCs w:val="21"/>
          <w:shd w:val="clear" w:color="auto" w:fill="auto"/>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applicant is also required to submit other documents to finish their application (see the attachment):</w:t>
      </w:r>
    </w:p>
    <w:p>
      <w:pPr>
        <w:pStyle w:val="3"/>
        <w:keepNext w:val="0"/>
        <w:keepLines w:val="0"/>
        <w:widowControl/>
        <w:suppressLineNumbers w:val="0"/>
        <w:spacing w:before="0" w:beforeAutospacing="0" w:after="0" w:afterAutospacing="0"/>
        <w:ind w:left="0" w:right="0" w:firstLine="420"/>
        <w:jc w:val="both"/>
        <w:rPr>
          <w:color w:val="000000" w:themeColor="text1"/>
          <w:shd w:val="clear" w:color="auto" w:fill="auto"/>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1.Photocopy of Passport (the expiration date should not be earlier than the </w:t>
      </w:r>
      <w:r>
        <w:rPr>
          <w:rFonts w:hint="eastAsia" w:ascii="Times New Roman" w:hAnsi="Times New Roman" w:eastAsia="宋体" w:cs="Times New Roman"/>
          <w:color w:val="000000" w:themeColor="text1"/>
          <w:sz w:val="21"/>
          <w:szCs w:val="21"/>
          <w:shd w:val="clear" w:color="auto" w:fill="auto"/>
          <w:lang w:eastAsia="zh-CN"/>
          <w14:textFill>
            <w14:solidFill>
              <w14:schemeClr w14:val="tx1"/>
            </w14:solidFill>
          </w14:textFill>
        </w:rPr>
        <w:t>estimated graduation</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 date);</w:t>
      </w:r>
    </w:p>
    <w:p>
      <w:pPr>
        <w:pStyle w:val="3"/>
        <w:keepNext w:val="0"/>
        <w:keepLines w:val="0"/>
        <w:widowControl/>
        <w:suppressLineNumbers w:val="0"/>
        <w:spacing w:before="0" w:beforeAutospacing="0" w:after="0" w:afterAutospacing="0"/>
        <w:ind w:left="0" w:right="0" w:firstLine="420"/>
        <w:jc w:val="both"/>
        <w:rPr>
          <w:color w:val="000000" w:themeColor="text1"/>
          <w:shd w:val="clear" w:color="auto" w:fill="auto"/>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2.Filled Application Forms of International Students;</w:t>
      </w:r>
    </w:p>
    <w:p>
      <w:pPr>
        <w:pStyle w:val="3"/>
        <w:keepNext w:val="0"/>
        <w:keepLines w:val="0"/>
        <w:widowControl/>
        <w:suppressLineNumbers w:val="0"/>
        <w:spacing w:before="0" w:beforeAutospacing="0" w:after="0" w:afterAutospacing="0"/>
        <w:ind w:left="0" w:right="0" w:firstLine="420"/>
        <w:jc w:val="both"/>
        <w:rPr>
          <w:color w:val="000000" w:themeColor="text1"/>
          <w:shd w:val="clear" w:color="auto" w:fill="auto"/>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3.Physical </w:t>
      </w:r>
      <w:r>
        <w:rPr>
          <w:rFonts w:hint="eastAsia" w:ascii="Times New Roman" w:hAnsi="Times New Roman" w:eastAsia="宋体" w:cs="Times New Roman"/>
          <w:color w:val="000000" w:themeColor="text1"/>
          <w:sz w:val="21"/>
          <w:szCs w:val="21"/>
          <w:shd w:val="clear" w:color="auto" w:fill="auto"/>
          <w:lang w:eastAsia="zh-CN"/>
          <w14:textFill>
            <w14:solidFill>
              <w14:schemeClr w14:val="tx1"/>
            </w14:solidFill>
          </w14:textFill>
        </w:rPr>
        <w:t>examination</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 record for foreign student.</w:t>
      </w:r>
    </w:p>
    <w:p>
      <w:pPr>
        <w:pStyle w:val="3"/>
        <w:keepNext w:val="0"/>
        <w:keepLines w:val="0"/>
        <w:widowControl/>
        <w:suppressLineNumbers w:val="0"/>
        <w:spacing w:before="0" w:beforeAutospacing="0" w:after="0" w:afterAutospacing="0"/>
        <w:ind w:left="0" w:right="0" w:firstLine="420"/>
        <w:jc w:val="both"/>
        <w:rPr>
          <w:color w:val="000000" w:themeColor="text1"/>
          <w:shd w:val="clear" w:color="auto" w:fill="auto"/>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w:t>
      </w:r>
    </w:p>
    <w:p>
      <w:pPr>
        <w:pStyle w:val="3"/>
        <w:keepNext w:val="0"/>
        <w:keepLines w:val="0"/>
        <w:widowControl/>
        <w:suppressLineNumbers w:val="0"/>
        <w:spacing w:before="0" w:beforeAutospacing="0" w:after="0" w:afterAutospacing="0"/>
        <w:ind w:left="0" w:right="0" w:firstLine="420"/>
        <w:jc w:val="left"/>
        <w:rPr>
          <w:color w:val="000000" w:themeColor="text1"/>
          <w:shd w:val="clear" w:color="auto" w:fill="auto"/>
          <w14:textFill>
            <w14:solidFill>
              <w14:schemeClr w14:val="tx1"/>
            </w14:solidFill>
          </w14:textFill>
        </w:rPr>
      </w:pPr>
      <w:r>
        <w:rPr>
          <w:rStyle w:val="5"/>
          <w:rFonts w:hint="default" w:ascii="Times New Roman" w:hAnsi="Times New Roman" w:eastAsia="宋体" w:cs="Times New Roman"/>
          <w:color w:val="000000" w:themeColor="text1"/>
          <w:sz w:val="21"/>
          <w:szCs w:val="21"/>
          <w:shd w:val="clear" w:color="auto" w:fill="auto"/>
          <w14:textFill>
            <w14:solidFill>
              <w14:schemeClr w14:val="tx1"/>
            </w14:solidFill>
          </w14:textFill>
        </w:rPr>
        <w:t>Procedure:</w:t>
      </w:r>
    </w:p>
    <w:p>
      <w:pPr>
        <w:pStyle w:val="3"/>
        <w:keepNext w:val="0"/>
        <w:keepLines w:val="0"/>
        <w:widowControl/>
        <w:suppressLineNumbers w:val="0"/>
        <w:spacing w:before="0" w:beforeAutospacing="0" w:after="0" w:afterAutospacing="0"/>
        <w:ind w:left="0" w:right="0" w:firstLine="420"/>
        <w:jc w:val="both"/>
        <w:rPr>
          <w:color w:val="000000" w:themeColor="text1"/>
          <w:shd w:val="clear" w:color="auto" w:fill="auto"/>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1.Please send the softcopy of all the required documents to </w:t>
      </w:r>
      <w:r>
        <w:rPr>
          <w:rFonts w:hint="eastAsia" w:ascii="宋体" w:hAnsi="宋体" w:eastAsia="宋体" w:cs="宋体"/>
          <w:color w:val="000000" w:themeColor="text1"/>
          <w:sz w:val="21"/>
          <w:szCs w:val="21"/>
          <w:u w:val="single"/>
          <w:shd w:val="clear" w:color="auto" w:fill="auto"/>
          <w14:textFill>
            <w14:solidFill>
              <w14:schemeClr w14:val="tx1"/>
            </w14:solidFill>
          </w14:textFill>
        </w:rPr>
        <w:fldChar w:fldCharType="begin"/>
      </w:r>
      <w:r>
        <w:rPr>
          <w:rFonts w:hint="eastAsia" w:ascii="宋体" w:hAnsi="宋体" w:eastAsia="宋体" w:cs="宋体"/>
          <w:color w:val="000000" w:themeColor="text1"/>
          <w:sz w:val="21"/>
          <w:szCs w:val="21"/>
          <w:u w:val="single"/>
          <w:shd w:val="clear" w:color="auto" w:fill="auto"/>
          <w14:textFill>
            <w14:solidFill>
              <w14:schemeClr w14:val="tx1"/>
            </w14:solidFill>
          </w14:textFill>
        </w:rPr>
        <w:instrText xml:space="preserve"> HYPERLINK "mailto:faomail@fzu.edu.cn" </w:instrText>
      </w:r>
      <w:r>
        <w:rPr>
          <w:rFonts w:hint="eastAsia" w:ascii="宋体" w:hAnsi="宋体" w:eastAsia="宋体" w:cs="宋体"/>
          <w:color w:val="000000" w:themeColor="text1"/>
          <w:sz w:val="21"/>
          <w:szCs w:val="21"/>
          <w:u w:val="single"/>
          <w:shd w:val="clear" w:color="auto" w:fill="auto"/>
          <w14:textFill>
            <w14:solidFill>
              <w14:schemeClr w14:val="tx1"/>
            </w14:solidFill>
          </w14:textFill>
        </w:rPr>
        <w:fldChar w:fldCharType="separate"/>
      </w:r>
      <w:r>
        <w:rPr>
          <w:rStyle w:val="7"/>
          <w:rFonts w:hint="eastAsia" w:ascii="宋体" w:hAnsi="宋体" w:eastAsia="宋体" w:cs="宋体"/>
          <w:color w:val="000000" w:themeColor="text1"/>
          <w:sz w:val="21"/>
          <w:szCs w:val="21"/>
          <w:u w:val="single"/>
          <w:shd w:val="clear" w:color="auto" w:fill="auto"/>
          <w14:textFill>
            <w14:solidFill>
              <w14:schemeClr w14:val="tx1"/>
            </w14:solidFill>
          </w14:textFill>
        </w:rPr>
        <w:t>faomail@fzu.edu.cn</w:t>
      </w:r>
      <w:r>
        <w:rPr>
          <w:rFonts w:hint="eastAsia" w:ascii="宋体" w:hAnsi="宋体" w:eastAsia="宋体" w:cs="宋体"/>
          <w:color w:val="000000" w:themeColor="text1"/>
          <w:sz w:val="21"/>
          <w:szCs w:val="21"/>
          <w:u w:val="single"/>
          <w:shd w:val="clear" w:color="auto" w:fill="auto"/>
          <w14:textFill>
            <w14:solidFill>
              <w14:schemeClr w14:val="tx1"/>
            </w14:solidFill>
          </w14:textFill>
        </w:rPr>
        <w:fldChar w:fldCharType="end"/>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or mail the hardcopy to the Office of Cooperation and Exchange (OCE)</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 of </w:t>
      </w:r>
      <w:r>
        <w:rPr>
          <w:rFonts w:hint="eastAsia" w:ascii="Times New Roman" w:hAnsi="Times New Roman" w:eastAsia="宋体" w:cs="Times New Roman"/>
          <w:color w:val="000000" w:themeColor="text1"/>
          <w:sz w:val="21"/>
          <w:szCs w:val="21"/>
          <w:shd w:val="clear" w:color="auto" w:fill="auto"/>
          <w:lang w:val="en-US" w:eastAsia="zh-CN"/>
          <w14:textFill>
            <w14:solidFill>
              <w14:schemeClr w14:val="tx1"/>
            </w14:solidFill>
          </w14:textFill>
        </w:rPr>
        <w:t>School of Economics and Management</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The mailing address is:</w:t>
      </w:r>
    </w:p>
    <w:p>
      <w:pPr>
        <w:pStyle w:val="3"/>
        <w:keepNext w:val="0"/>
        <w:keepLines w:val="0"/>
        <w:widowControl/>
        <w:suppressLineNumbers w:val="0"/>
        <w:spacing w:before="0" w:beforeAutospacing="0" w:after="0" w:afterAutospacing="0"/>
        <w:ind w:left="0" w:right="0" w:firstLine="420"/>
        <w:jc w:val="left"/>
        <w:rPr>
          <w:shd w:val="clear" w:color="auto" w:fill="auto"/>
        </w:rPr>
      </w:pPr>
    </w:p>
    <w:p>
      <w:pPr>
        <w:pStyle w:val="3"/>
        <w:keepNext w:val="0"/>
        <w:keepLines w:val="0"/>
        <w:widowControl/>
        <w:suppressLineNumbers w:val="0"/>
        <w:spacing w:before="0" w:beforeAutospacing="0" w:after="0" w:afterAutospacing="0"/>
        <w:ind w:left="0" w:right="0" w:firstLine="420"/>
        <w:jc w:val="left"/>
        <w:rPr>
          <w:color w:val="000000" w:themeColor="text1"/>
          <w:shd w:val="clear" w:color="auto" w:fill="auto"/>
          <w14:textFill>
            <w14:solidFill>
              <w14:schemeClr w14:val="tx1"/>
            </w14:solidFill>
          </w14:textFill>
        </w:rPr>
      </w:pPr>
      <w:r>
        <w:rPr>
          <w:rStyle w:val="5"/>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Office of Cooperation and Exchange, Alumi House, </w:t>
      </w:r>
      <w:r>
        <w:rPr>
          <w:rStyle w:val="5"/>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Fuzhou University Qishan Campus, </w:t>
      </w:r>
    </w:p>
    <w:p>
      <w:pPr>
        <w:pStyle w:val="3"/>
        <w:keepNext w:val="0"/>
        <w:keepLines w:val="0"/>
        <w:widowControl/>
        <w:suppressLineNumbers w:val="0"/>
        <w:spacing w:before="0" w:beforeAutospacing="0" w:after="0" w:afterAutospacing="0"/>
        <w:ind w:left="0" w:right="0" w:firstLine="420"/>
        <w:jc w:val="left"/>
        <w:rPr>
          <w:color w:val="000000" w:themeColor="text1"/>
          <w:shd w:val="clear" w:color="auto" w:fill="auto"/>
          <w14:textFill>
            <w14:solidFill>
              <w14:schemeClr w14:val="tx1"/>
            </w14:solidFill>
          </w14:textFill>
        </w:rPr>
      </w:pPr>
      <w:r>
        <w:rPr>
          <w:rStyle w:val="5"/>
          <w:rFonts w:hint="default" w:ascii="Times New Roman" w:hAnsi="Times New Roman" w:eastAsia="宋体" w:cs="Times New Roman"/>
          <w:color w:val="000000" w:themeColor="text1"/>
          <w:sz w:val="21"/>
          <w:szCs w:val="21"/>
          <w:shd w:val="clear" w:color="auto" w:fill="auto"/>
          <w14:textFill>
            <w14:solidFill>
              <w14:schemeClr w14:val="tx1"/>
            </w14:solidFill>
          </w14:textFill>
        </w:rPr>
        <w:t>2 Xueyuan Road, Minhou County,</w:t>
      </w:r>
    </w:p>
    <w:p>
      <w:pPr>
        <w:pStyle w:val="3"/>
        <w:keepNext w:val="0"/>
        <w:keepLines w:val="0"/>
        <w:widowControl/>
        <w:suppressLineNumbers w:val="0"/>
        <w:spacing w:before="0" w:beforeAutospacing="0" w:after="0" w:afterAutospacing="0"/>
        <w:ind w:left="0" w:right="0" w:firstLine="420"/>
        <w:jc w:val="left"/>
        <w:rPr>
          <w:color w:val="000000" w:themeColor="text1"/>
          <w:shd w:val="clear" w:color="auto" w:fill="auto"/>
          <w14:textFill>
            <w14:solidFill>
              <w14:schemeClr w14:val="tx1"/>
            </w14:solidFill>
          </w14:textFill>
        </w:rPr>
      </w:pPr>
      <w:r>
        <w:rPr>
          <w:rStyle w:val="5"/>
          <w:rFonts w:hint="default" w:ascii="Times New Roman" w:hAnsi="Times New Roman" w:eastAsia="宋体" w:cs="Times New Roman"/>
          <w:color w:val="000000" w:themeColor="text1"/>
          <w:sz w:val="21"/>
          <w:szCs w:val="21"/>
          <w:shd w:val="clear" w:color="auto" w:fill="auto"/>
          <w14:textFill>
            <w14:solidFill>
              <w14:schemeClr w14:val="tx1"/>
            </w14:solidFill>
          </w14:textFill>
        </w:rPr>
        <w:t>Fuzhou, Fujian Province, 350116</w:t>
      </w:r>
    </w:p>
    <w:p>
      <w:pPr>
        <w:pStyle w:val="3"/>
        <w:keepNext w:val="0"/>
        <w:keepLines w:val="0"/>
        <w:widowControl/>
        <w:suppressLineNumbers w:val="0"/>
        <w:spacing w:before="0" w:beforeAutospacing="0" w:after="0" w:afterAutospacing="0"/>
        <w:ind w:left="0" w:right="0" w:firstLine="420"/>
        <w:jc w:val="left"/>
        <w:rPr>
          <w:color w:val="000000" w:themeColor="text1"/>
          <w:shd w:val="clear" w:color="auto" w:fill="auto"/>
          <w14:textFill>
            <w14:solidFill>
              <w14:schemeClr w14:val="tx1"/>
            </w14:solidFill>
          </w14:textFill>
        </w:rPr>
      </w:pPr>
      <w:r>
        <w:rPr>
          <w:rStyle w:val="5"/>
          <w:rFonts w:hint="default" w:ascii="Times New Roman" w:hAnsi="Times New Roman" w:eastAsia="宋体" w:cs="Times New Roman"/>
          <w:color w:val="000000" w:themeColor="text1"/>
          <w:sz w:val="21"/>
          <w:szCs w:val="21"/>
          <w:shd w:val="clear" w:color="auto" w:fill="auto"/>
          <w14:textFill>
            <w14:solidFill>
              <w14:schemeClr w14:val="tx1"/>
            </w14:solidFill>
          </w14:textFill>
        </w:rPr>
        <w:t>P.R. China</w:t>
      </w:r>
    </w:p>
    <w:p>
      <w:pPr>
        <w:pStyle w:val="3"/>
        <w:keepNext w:val="0"/>
        <w:keepLines w:val="0"/>
        <w:widowControl/>
        <w:suppressLineNumbers w:val="0"/>
        <w:spacing w:before="0" w:beforeAutospacing="0" w:after="0" w:afterAutospacing="0"/>
        <w:ind w:left="0" w:right="0" w:firstLine="420"/>
        <w:jc w:val="left"/>
        <w:rPr>
          <w:color w:val="000000" w:themeColor="text1"/>
          <w:shd w:val="clear" w:color="auto" w:fill="auto"/>
          <w14:textFill>
            <w14:solidFill>
              <w14:schemeClr w14:val="tx1"/>
            </w14:solidFill>
          </w14:textFill>
        </w:rPr>
      </w:pPr>
    </w:p>
    <w:p>
      <w:pPr>
        <w:pStyle w:val="3"/>
        <w:keepNext w:val="0"/>
        <w:keepLines w:val="0"/>
        <w:widowControl/>
        <w:suppressLineNumbers w:val="0"/>
        <w:spacing w:before="0" w:beforeAutospacing="0" w:after="0" w:afterAutospacing="0"/>
        <w:ind w:left="0" w:right="0" w:firstLine="420"/>
        <w:jc w:val="both"/>
        <w:rPr>
          <w:color w:val="000000" w:themeColor="text1"/>
          <w:shd w:val="clear" w:color="auto" w:fill="auto"/>
          <w14:textFill>
            <w14:solidFill>
              <w14:schemeClr w14:val="tx1"/>
            </w14:solidFill>
          </w14:textFill>
        </w:rPr>
      </w:pPr>
      <w:r>
        <w:rPr>
          <w:rFonts w:hint="default" w:ascii="Times New Roman" w:hAnsi="Times New Roman" w:eastAsia="宋体" w:cs="Times New Roman"/>
          <w:color w:val="000000" w:themeColor="text1"/>
          <w:sz w:val="21"/>
          <w:szCs w:val="21"/>
          <w:u w:val="single"/>
          <w:shd w:val="clear" w:color="auto" w:fill="auto"/>
          <w14:textFill>
            <w14:solidFill>
              <w14:schemeClr w14:val="tx1"/>
            </w14:solidFill>
          </w14:textFill>
        </w:rPr>
        <w:t>Please indicate "</w:t>
      </w:r>
      <w:r>
        <w:rPr>
          <w:rFonts w:hint="eastAsia" w:ascii="Times New Roman" w:hAnsi="Times New Roman" w:eastAsia="宋体" w:cs="Times New Roman"/>
          <w:color w:val="000000" w:themeColor="text1"/>
          <w:sz w:val="21"/>
          <w:szCs w:val="21"/>
          <w:u w:val="single"/>
          <w:shd w:val="clear" w:color="auto" w:fill="auto"/>
          <w:lang w:eastAsia="zh-CN"/>
          <w14:textFill>
            <w14:solidFill>
              <w14:schemeClr w14:val="tx1"/>
            </w14:solidFill>
          </w14:textFill>
        </w:rPr>
        <w:t>Foreign</w:t>
      </w:r>
      <w:r>
        <w:rPr>
          <w:rFonts w:hint="default" w:ascii="Times New Roman" w:hAnsi="Times New Roman" w:eastAsia="宋体" w:cs="Times New Roman"/>
          <w:color w:val="000000" w:themeColor="text1"/>
          <w:sz w:val="21"/>
          <w:szCs w:val="21"/>
          <w:u w:val="single"/>
          <w:shd w:val="clear" w:color="auto" w:fill="auto"/>
          <w14:textFill>
            <w14:solidFill>
              <w14:schemeClr w14:val="tx1"/>
            </w14:solidFill>
          </w14:textFill>
        </w:rPr>
        <w:t xml:space="preserve"> student application" on the envelop</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w:t>
      </w:r>
    </w:p>
    <w:p>
      <w:pPr>
        <w:pStyle w:val="3"/>
        <w:keepNext w:val="0"/>
        <w:keepLines w:val="0"/>
        <w:widowControl/>
        <w:suppressLineNumbers w:val="0"/>
        <w:spacing w:before="0" w:beforeAutospacing="0" w:after="0" w:afterAutospacing="0"/>
        <w:ind w:left="0" w:right="0" w:firstLine="420"/>
        <w:jc w:val="both"/>
        <w:rPr>
          <w:color w:val="000000" w:themeColor="text1"/>
          <w:shd w:val="clear" w:color="auto" w:fill="auto"/>
          <w14:textFill>
            <w14:solidFill>
              <w14:schemeClr w14:val="tx1"/>
            </w14:solidFill>
          </w14:textFill>
        </w:rPr>
      </w:pPr>
    </w:p>
    <w:p>
      <w:pPr>
        <w:pStyle w:val="3"/>
        <w:keepNext w:val="0"/>
        <w:keepLines w:val="0"/>
        <w:widowControl/>
        <w:suppressLineNumbers w:val="0"/>
        <w:spacing w:before="0" w:beforeAutospacing="0" w:after="0" w:afterAutospacing="0"/>
        <w:ind w:left="0" w:right="0" w:firstLine="420"/>
        <w:jc w:val="both"/>
        <w:rPr>
          <w:color w:val="000000" w:themeColor="text1"/>
          <w:shd w:val="clear" w:color="auto" w:fill="auto"/>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2.OCE will review the documents to proceed to send the documents to </w:t>
      </w:r>
      <w:r>
        <w:rPr>
          <w:rFonts w:hint="eastAsia" w:ascii="Times New Roman" w:hAnsi="Times New Roman" w:eastAsia="宋体" w:cs="Times New Roman"/>
          <w:color w:val="000000" w:themeColor="text1"/>
          <w:sz w:val="21"/>
          <w:szCs w:val="21"/>
          <w:shd w:val="clear" w:color="auto" w:fill="auto"/>
          <w:lang w:val="en-US" w:eastAsia="zh-CN"/>
          <w14:textFill>
            <w14:solidFill>
              <w14:schemeClr w14:val="tx1"/>
            </w14:solidFill>
          </w14:textFill>
        </w:rPr>
        <w:t>Fuzhou University</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 </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for final decision. You will be notified via email or telephone call if any further documents are required.</w:t>
      </w:r>
    </w:p>
    <w:p>
      <w:pPr>
        <w:pStyle w:val="3"/>
        <w:keepNext w:val="0"/>
        <w:keepLines w:val="0"/>
        <w:widowControl/>
        <w:suppressLineNumbers w:val="0"/>
        <w:spacing w:before="0" w:beforeAutospacing="0" w:after="0" w:afterAutospacing="0"/>
        <w:ind w:left="0" w:right="0" w:firstLine="420"/>
        <w:jc w:val="both"/>
        <w:rPr>
          <w:color w:val="000000" w:themeColor="text1"/>
          <w:shd w:val="clear" w:color="auto" w:fill="auto"/>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3.The academic committee of the schools </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will make the decisions of ac</w:t>
      </w:r>
      <w:r>
        <w:rPr>
          <w:rFonts w:hint="eastAsia" w:ascii="Times New Roman" w:hAnsi="Times New Roman" w:eastAsia="宋体" w:cs="Times New Roman"/>
          <w:color w:val="000000" w:themeColor="text1"/>
          <w:sz w:val="21"/>
          <w:szCs w:val="21"/>
          <w:shd w:val="clear" w:color="auto" w:fill="auto"/>
          <w:lang w:val="en-US" w:eastAsia="zh-CN"/>
          <w14:textFill>
            <w14:solidFill>
              <w14:schemeClr w14:val="tx1"/>
            </w14:solidFill>
          </w14:textFill>
        </w:rPr>
        <w:t>c</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eption,submitting to the university for final approval. </w:t>
      </w:r>
    </w:p>
    <w:p>
      <w:pPr>
        <w:pStyle w:val="3"/>
        <w:keepNext w:val="0"/>
        <w:keepLines w:val="0"/>
        <w:widowControl/>
        <w:suppressLineNumbers w:val="0"/>
        <w:spacing w:before="0" w:beforeAutospacing="0" w:after="0" w:afterAutospacing="0"/>
        <w:ind w:left="0" w:right="0" w:firstLine="420"/>
        <w:jc w:val="both"/>
        <w:rPr>
          <w:color w:val="000000" w:themeColor="text1"/>
          <w:shd w:val="clear" w:color="auto" w:fill="auto"/>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4.The final decision will be sent to the applicants by email. If you are accepted and you choose to </w:t>
      </w:r>
      <w:r>
        <w:rPr>
          <w:rFonts w:hint="eastAsia" w:ascii="Times New Roman" w:hAnsi="Times New Roman" w:eastAsia="宋体" w:cs="Times New Roman"/>
          <w:color w:val="000000" w:themeColor="text1"/>
          <w:sz w:val="21"/>
          <w:szCs w:val="21"/>
          <w:shd w:val="clear" w:color="auto" w:fill="auto"/>
          <w:lang w:eastAsia="zh-CN"/>
          <w14:textFill>
            <w14:solidFill>
              <w14:schemeClr w14:val="tx1"/>
            </w14:solidFill>
          </w14:textFill>
        </w:rPr>
        <w:t>accept</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 the offer, the OCE </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will apply the Visa for you. During this period of time, you might be required to provide more documents to facilitate your Visa application.</w:t>
      </w:r>
    </w:p>
    <w:p>
      <w:pPr>
        <w:pStyle w:val="3"/>
        <w:keepNext w:val="0"/>
        <w:keepLines w:val="0"/>
        <w:widowControl/>
        <w:suppressLineNumbers w:val="0"/>
        <w:spacing w:before="0" w:beforeAutospacing="0" w:after="0" w:afterAutospacing="0"/>
        <w:ind w:left="0" w:right="0" w:firstLine="420"/>
        <w:jc w:val="both"/>
        <w:rPr>
          <w:color w:val="000000" w:themeColor="text1"/>
          <w:shd w:val="clear" w:color="auto" w:fill="auto"/>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5.The OCE</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 will mail the admission letter, Visa form to you according to the mailing</w:t>
      </w:r>
      <w:r>
        <w:rPr>
          <w:rFonts w:hint="eastAsia" w:ascii="Times New Roman" w:hAnsi="Times New Roman" w:eastAsia="宋体" w:cs="Times New Roman"/>
          <w:color w:val="000000" w:themeColor="text1"/>
          <w:sz w:val="21"/>
          <w:szCs w:val="21"/>
          <w:shd w:val="clear" w:color="auto" w:fill="auto"/>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address you provide. The applicant fill the form and submit to the Chinese Embassy or Consulate  for the Visa together with the admission letter and physical </w:t>
      </w:r>
      <w:r>
        <w:rPr>
          <w:rFonts w:hint="eastAsia" w:ascii="Times New Roman" w:hAnsi="Times New Roman" w:eastAsia="宋体" w:cs="Times New Roman"/>
          <w:color w:val="000000" w:themeColor="text1"/>
          <w:sz w:val="21"/>
          <w:szCs w:val="21"/>
          <w:shd w:val="clear" w:color="auto" w:fill="auto"/>
          <w:lang w:eastAsia="zh-CN"/>
          <w14:textFill>
            <w14:solidFill>
              <w14:schemeClr w14:val="tx1"/>
            </w14:solidFill>
          </w14:textFill>
        </w:rPr>
        <w:t>examination</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 record of foreigner. </w:t>
      </w:r>
    </w:p>
    <w:p>
      <w:pPr>
        <w:pStyle w:val="3"/>
        <w:keepNext w:val="0"/>
        <w:keepLines w:val="0"/>
        <w:widowControl/>
        <w:suppressLineNumbers w:val="0"/>
        <w:spacing w:before="0" w:beforeAutospacing="0" w:after="0" w:afterAutospacing="0"/>
        <w:ind w:left="0" w:right="0" w:firstLine="420"/>
        <w:jc w:val="both"/>
        <w:rPr>
          <w:color w:val="000000" w:themeColor="text1"/>
          <w:shd w:val="clear" w:color="auto" w:fill="auto"/>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6.You should arrive at Fuzhou University for the registration before the deadline date indicated in the admission letter.</w:t>
      </w:r>
    </w:p>
    <w:p>
      <w:pPr>
        <w:pStyle w:val="3"/>
        <w:keepNext w:val="0"/>
        <w:keepLines w:val="0"/>
        <w:widowControl/>
        <w:suppressLineNumbers w:val="0"/>
        <w:spacing w:before="0" w:beforeAutospacing="0" w:after="0" w:afterAutospacing="0"/>
        <w:ind w:left="0" w:right="0" w:firstLine="420"/>
        <w:jc w:val="left"/>
        <w:rPr>
          <w:shd w:val="clear" w:color="auto" w:fill="auto"/>
        </w:rPr>
      </w:pPr>
    </w:p>
    <w:p>
      <w:pPr>
        <w:pStyle w:val="3"/>
        <w:keepNext w:val="0"/>
        <w:keepLines w:val="0"/>
        <w:widowControl/>
        <w:suppressLineNumbers w:val="0"/>
        <w:spacing w:before="0" w:beforeAutospacing="0" w:after="0" w:afterAutospacing="0"/>
        <w:ind w:left="0" w:right="0" w:firstLine="420"/>
        <w:jc w:val="left"/>
        <w:rPr>
          <w:color w:val="000000" w:themeColor="text1"/>
          <w:shd w:val="clear" w:color="auto" w:fill="auto"/>
          <w14:textFill>
            <w14:solidFill>
              <w14:schemeClr w14:val="tx1"/>
            </w14:solidFill>
          </w14:textFill>
        </w:rPr>
      </w:pPr>
      <w:bookmarkStart w:id="0" w:name="_GoBack"/>
      <w:r>
        <w:rPr>
          <w:rStyle w:val="5"/>
          <w:rFonts w:hint="default" w:ascii="Times New Roman" w:hAnsi="Times New Roman" w:eastAsia="宋体" w:cs="Times New Roman"/>
          <w:color w:val="000000" w:themeColor="text1"/>
          <w:sz w:val="21"/>
          <w:szCs w:val="21"/>
          <w:shd w:val="clear" w:color="auto" w:fill="auto"/>
          <w14:textFill>
            <w14:solidFill>
              <w14:schemeClr w14:val="tx1"/>
            </w14:solidFill>
          </w14:textFill>
        </w:rPr>
        <w:t>Notes:</w:t>
      </w:r>
    </w:p>
    <w:p>
      <w:pPr>
        <w:pStyle w:val="3"/>
        <w:keepNext w:val="0"/>
        <w:keepLines w:val="0"/>
        <w:widowControl/>
        <w:suppressLineNumbers w:val="0"/>
        <w:spacing w:before="0" w:beforeAutospacing="0" w:after="0" w:afterAutospacing="0"/>
        <w:ind w:left="0" w:right="0" w:firstLine="420"/>
        <w:jc w:val="left"/>
        <w:rPr>
          <w:color w:val="000000" w:themeColor="text1"/>
          <w:shd w:val="clear" w:color="auto" w:fill="auto"/>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Please see the attached documents of application form and physical examin</w:t>
      </w:r>
      <w:r>
        <w:rPr>
          <w:rFonts w:hint="eastAsia" w:ascii="Times New Roman" w:hAnsi="Times New Roman" w:eastAsia="宋体" w:cs="Times New Roman"/>
          <w:color w:val="000000" w:themeColor="text1"/>
          <w:sz w:val="21"/>
          <w:szCs w:val="21"/>
          <w:shd w:val="clear" w:color="auto" w:fill="auto"/>
          <w:lang w:val="en-US" w:eastAsia="zh-CN"/>
          <w14:textFill>
            <w14:solidFill>
              <w14:schemeClr w14:val="tx1"/>
            </w14:solidFill>
          </w14:textFill>
        </w:rPr>
        <w:t>ati</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on record of foreigner. If you have further questions, feel free to send emails to </w:t>
      </w:r>
      <w:r>
        <w:rPr>
          <w:rFonts w:hint="default" w:ascii="Times New Roman" w:hAnsi="Times New Roman" w:eastAsia="宋体" w:cs="Times New Roman"/>
          <w:color w:val="000000" w:themeColor="text1"/>
          <w:sz w:val="21"/>
          <w:szCs w:val="21"/>
          <w:u w:val="single"/>
          <w:shd w:val="clear" w:color="auto" w:fill="auto"/>
          <w14:textFill>
            <w14:solidFill>
              <w14:schemeClr w14:val="tx1"/>
            </w14:solidFill>
          </w14:textFill>
        </w:rPr>
        <w:fldChar w:fldCharType="begin"/>
      </w:r>
      <w:r>
        <w:rPr>
          <w:rFonts w:hint="default" w:ascii="Times New Roman" w:hAnsi="Times New Roman" w:eastAsia="宋体" w:cs="Times New Roman"/>
          <w:color w:val="000000" w:themeColor="text1"/>
          <w:sz w:val="21"/>
          <w:szCs w:val="21"/>
          <w:u w:val="single"/>
          <w:shd w:val="clear" w:color="auto" w:fill="auto"/>
          <w14:textFill>
            <w14:solidFill>
              <w14:schemeClr w14:val="tx1"/>
            </w14:solidFill>
          </w14:textFill>
        </w:rPr>
        <w:instrText xml:space="preserve"> HYPERLINK "mailto:faomail@fzu.edu.cn" </w:instrText>
      </w:r>
      <w:r>
        <w:rPr>
          <w:rFonts w:hint="default" w:ascii="Times New Roman" w:hAnsi="Times New Roman" w:eastAsia="宋体" w:cs="Times New Roman"/>
          <w:color w:val="000000" w:themeColor="text1"/>
          <w:sz w:val="21"/>
          <w:szCs w:val="21"/>
          <w:u w:val="single"/>
          <w:shd w:val="clear" w:color="auto" w:fill="auto"/>
          <w14:textFill>
            <w14:solidFill>
              <w14:schemeClr w14:val="tx1"/>
            </w14:solidFill>
          </w14:textFill>
        </w:rPr>
        <w:fldChar w:fldCharType="separate"/>
      </w:r>
      <w:r>
        <w:rPr>
          <w:rStyle w:val="7"/>
          <w:rFonts w:hint="default" w:ascii="Times New Roman" w:hAnsi="Times New Roman" w:eastAsia="宋体" w:cs="Times New Roman"/>
          <w:color w:val="000000" w:themeColor="text1"/>
          <w:sz w:val="21"/>
          <w:szCs w:val="21"/>
          <w:u w:val="single"/>
          <w:shd w:val="clear" w:color="auto" w:fill="auto"/>
          <w14:textFill>
            <w14:solidFill>
              <w14:schemeClr w14:val="tx1"/>
            </w14:solidFill>
          </w14:textFill>
        </w:rPr>
        <w:t>faomail@fzu.edu.cn</w:t>
      </w:r>
      <w:r>
        <w:rPr>
          <w:rFonts w:hint="default" w:ascii="Times New Roman" w:hAnsi="Times New Roman" w:eastAsia="宋体" w:cs="Times New Roman"/>
          <w:color w:val="000000" w:themeColor="text1"/>
          <w:sz w:val="21"/>
          <w:szCs w:val="21"/>
          <w:u w:val="single"/>
          <w:shd w:val="clear" w:color="auto" w:fill="auto"/>
          <w14:textFill>
            <w14:solidFill>
              <w14:schemeClr w14:val="tx1"/>
            </w14:solidFill>
          </w14:textFill>
        </w:rPr>
        <w:fldChar w:fldCharType="end"/>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 </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or call +86 591 2286</w:t>
      </w:r>
      <w:r>
        <w:rPr>
          <w:rFonts w:hint="eastAsia" w:ascii="Times New Roman" w:hAnsi="Times New Roman" w:eastAsia="宋体" w:cs="Times New Roman"/>
          <w:color w:val="000000" w:themeColor="text1"/>
          <w:sz w:val="21"/>
          <w:szCs w:val="21"/>
          <w:shd w:val="clear" w:color="auto" w:fill="auto"/>
          <w:lang w:val="en-US" w:eastAsia="zh-CN"/>
          <w14:textFill>
            <w14:solidFill>
              <w14:schemeClr w14:val="tx1"/>
            </w14:solidFill>
          </w14:textFill>
        </w:rPr>
        <w:t>5239</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 xml:space="preserve"> for Mr. Zhao. </w:t>
      </w:r>
    </w:p>
    <w:bookmarkEnd w:id="0"/>
    <w:p>
      <w:pPr>
        <w:pStyle w:val="3"/>
        <w:keepNext w:val="0"/>
        <w:keepLines w:val="0"/>
        <w:widowControl/>
        <w:suppressLineNumbers w:val="0"/>
        <w:spacing w:before="0" w:beforeAutospacing="0" w:after="0" w:afterAutospacing="0"/>
        <w:ind w:left="0" w:right="0"/>
        <w:rPr>
          <w:shd w:val="clear" w:color="auto" w:fill="auto"/>
        </w:rPr>
      </w:pPr>
    </w:p>
    <w:p>
      <w:pPr>
        <w:pStyle w:val="3"/>
        <w:keepNext w:val="0"/>
        <w:keepLines w:val="0"/>
        <w:widowControl/>
        <w:suppressLineNumbers w:val="0"/>
        <w:spacing w:before="0" w:beforeAutospacing="0" w:after="0" w:afterAutospacing="0"/>
        <w:ind w:left="0" w:right="0" w:firstLine="420"/>
        <w:jc w:val="left"/>
        <w:rPr>
          <w:rStyle w:val="5"/>
          <w:rFonts w:hint="eastAsia" w:ascii="Times New Roman" w:hAnsi="Times New Roman" w:eastAsia="宋体" w:cs="Times New Roman"/>
          <w:color w:val="000000" w:themeColor="text1"/>
          <w:sz w:val="21"/>
          <w:szCs w:val="21"/>
          <w:shd w:val="clear" w:color="auto" w:fill="auto"/>
          <w14:textFill>
            <w14:solidFill>
              <w14:schemeClr w14:val="tx1"/>
            </w14:solidFill>
          </w14:textFill>
        </w:rPr>
      </w:pPr>
      <w:r>
        <w:rPr>
          <w:rStyle w:val="5"/>
          <w:rFonts w:hint="eastAsia" w:ascii="Times New Roman" w:hAnsi="Times New Roman" w:eastAsia="宋体" w:cs="Times New Roman"/>
          <w:color w:val="000000" w:themeColor="text1"/>
          <w:sz w:val="21"/>
          <w:szCs w:val="21"/>
          <w:shd w:val="clear" w:color="auto" w:fill="auto"/>
          <w:lang w:val="en-US" w:eastAsia="zh-CN"/>
          <w14:textFill>
            <w14:solidFill>
              <w14:schemeClr w14:val="tx1"/>
            </w14:solidFill>
          </w14:textFill>
        </w:rPr>
        <w:t>Accessory：</w:t>
      </w:r>
    </w:p>
    <w:p>
      <w:pPr>
        <w:keepNext w:val="0"/>
        <w:keepLines w:val="0"/>
        <w:widowControl/>
        <w:suppressLineNumbers w:val="0"/>
        <w:spacing w:before="0" w:beforeAutospacing="0" w:after="0" w:afterAutospacing="0"/>
        <w:ind w:left="0" w:right="0"/>
        <w:jc w:val="left"/>
        <w:rPr>
          <w:shd w:val="clear" w:color="auto" w:fill="auto"/>
        </w:rPr>
      </w:pPr>
    </w:p>
    <w:p>
      <w:pPr>
        <w:keepNext w:val="0"/>
        <w:keepLines w:val="0"/>
        <w:widowControl/>
        <w:numPr>
          <w:ilvl w:val="0"/>
          <w:numId w:val="1"/>
        </w:numPr>
        <w:suppressLineNumbers w:val="0"/>
        <w:pBdr>
          <w:bottom w:val="none" w:color="auto" w:sz="0" w:space="0"/>
        </w:pBdr>
        <w:spacing w:before="0" w:beforeAutospacing="0" w:after="0" w:afterAutospacing="0" w:line="450" w:lineRule="atLeast"/>
        <w:ind w:left="720" w:right="0" w:hanging="360"/>
        <w:rPr>
          <w:rFonts w:hint="eastAsia" w:ascii="宋体" w:hAnsi="宋体" w:eastAsia="宋体" w:cs="宋体"/>
          <w:color w:val="333333"/>
          <w:sz w:val="18"/>
          <w:szCs w:val="18"/>
          <w:shd w:val="clear" w:color="auto" w:fill="auto"/>
        </w:rPr>
      </w:pPr>
      <w:r>
        <w:rPr>
          <w:rFonts w:hint="eastAsia" w:ascii="宋体" w:hAnsi="宋体" w:eastAsia="宋体" w:cs="宋体"/>
          <w:color w:val="2052AB"/>
          <w:sz w:val="21"/>
          <w:szCs w:val="21"/>
          <w:shd w:val="clear" w:color="auto" w:fill="auto"/>
        </w:rPr>
        <w:fldChar w:fldCharType="begin"/>
      </w:r>
      <w:r>
        <w:rPr>
          <w:rFonts w:hint="eastAsia" w:ascii="宋体" w:hAnsi="宋体" w:eastAsia="宋体" w:cs="宋体"/>
          <w:color w:val="2052AB"/>
          <w:sz w:val="21"/>
          <w:szCs w:val="21"/>
          <w:shd w:val="clear" w:color="auto" w:fill="auto"/>
        </w:rPr>
        <w:instrText xml:space="preserve"> HYPERLINK "http://oce-en.fzu.edu.cn/attach/download/2015/04/21/111018.doc" </w:instrText>
      </w:r>
      <w:r>
        <w:rPr>
          <w:rFonts w:hint="eastAsia" w:ascii="宋体" w:hAnsi="宋体" w:eastAsia="宋体" w:cs="宋体"/>
          <w:color w:val="2052AB"/>
          <w:sz w:val="21"/>
          <w:szCs w:val="21"/>
          <w:shd w:val="clear" w:color="auto" w:fill="auto"/>
        </w:rPr>
        <w:fldChar w:fldCharType="separate"/>
      </w:r>
      <w:r>
        <w:rPr>
          <w:rFonts w:hint="eastAsia" w:ascii="宋体" w:hAnsi="宋体" w:eastAsia="宋体" w:cs="宋体"/>
          <w:color w:val="2052AB"/>
          <w:sz w:val="21"/>
          <w:szCs w:val="21"/>
          <w:shd w:val="clear" w:color="auto" w:fill="auto"/>
        </w:rPr>
        <w:fldChar w:fldCharType="end"/>
      </w:r>
      <w:r>
        <w:rPr>
          <w:rFonts w:hint="eastAsia" w:ascii="宋体" w:hAnsi="宋体" w:eastAsia="宋体" w:cs="宋体"/>
          <w:color w:val="2052AB"/>
          <w:sz w:val="21"/>
          <w:szCs w:val="21"/>
          <w:shd w:val="clear" w:color="auto" w:fill="auto"/>
        </w:rPr>
        <w:fldChar w:fldCharType="begin"/>
      </w:r>
      <w:r>
        <w:rPr>
          <w:rFonts w:hint="eastAsia" w:ascii="宋体" w:hAnsi="宋体" w:eastAsia="宋体" w:cs="宋体"/>
          <w:color w:val="2052AB"/>
          <w:sz w:val="21"/>
          <w:szCs w:val="21"/>
          <w:shd w:val="clear" w:color="auto" w:fill="auto"/>
        </w:rPr>
        <w:instrText xml:space="preserve"> HYPERLINK "http://oce-en.fzu.edu.cn/attach/download/2015/04/21/111018.doc" </w:instrText>
      </w:r>
      <w:r>
        <w:rPr>
          <w:rFonts w:hint="eastAsia" w:ascii="宋体" w:hAnsi="宋体" w:eastAsia="宋体" w:cs="宋体"/>
          <w:color w:val="2052AB"/>
          <w:sz w:val="21"/>
          <w:szCs w:val="21"/>
          <w:shd w:val="clear" w:color="auto" w:fill="auto"/>
        </w:rPr>
        <w:fldChar w:fldCharType="separate"/>
      </w:r>
      <w:r>
        <w:rPr>
          <w:rStyle w:val="7"/>
          <w:rFonts w:hint="eastAsia" w:ascii="宋体" w:hAnsi="宋体" w:eastAsia="宋体" w:cs="宋体"/>
          <w:color w:val="2052AB"/>
          <w:sz w:val="21"/>
          <w:szCs w:val="21"/>
          <w:shd w:val="clear" w:color="auto" w:fill="auto"/>
        </w:rPr>
        <w:t>Application Form for International Students</w:t>
      </w:r>
      <w:r>
        <w:rPr>
          <w:rFonts w:hint="eastAsia" w:ascii="宋体" w:hAnsi="宋体" w:eastAsia="宋体" w:cs="宋体"/>
          <w:color w:val="2052AB"/>
          <w:sz w:val="21"/>
          <w:szCs w:val="21"/>
          <w:shd w:val="clear" w:color="auto" w:fill="auto"/>
        </w:rPr>
        <w:fldChar w:fldCharType="end"/>
      </w:r>
      <w:r>
        <w:rPr>
          <w:rFonts w:hint="eastAsia" w:ascii="宋体" w:hAnsi="宋体" w:eastAsia="宋体" w:cs="宋体"/>
          <w:color w:val="333333"/>
          <w:sz w:val="18"/>
          <w:szCs w:val="18"/>
          <w:shd w:val="clear" w:color="auto" w:fill="auto"/>
        </w:rPr>
        <w:t xml:space="preserve"> </w:t>
      </w:r>
    </w:p>
    <w:p>
      <w:pPr>
        <w:keepNext w:val="0"/>
        <w:keepLines w:val="0"/>
        <w:widowControl/>
        <w:numPr>
          <w:ilvl w:val="0"/>
          <w:numId w:val="1"/>
        </w:numPr>
        <w:suppressLineNumbers w:val="0"/>
        <w:pBdr>
          <w:bottom w:val="none" w:color="auto" w:sz="0" w:space="0"/>
        </w:pBdr>
        <w:spacing w:before="0" w:beforeAutospacing="0" w:after="0" w:afterAutospacing="0" w:line="450" w:lineRule="atLeast"/>
        <w:ind w:left="720" w:right="0" w:hanging="360"/>
        <w:rPr>
          <w:rFonts w:hint="eastAsia" w:ascii="宋体" w:hAnsi="宋体" w:eastAsia="宋体" w:cs="宋体"/>
          <w:color w:val="333333"/>
          <w:sz w:val="18"/>
          <w:szCs w:val="18"/>
          <w:shd w:val="clear" w:color="auto" w:fill="auto"/>
        </w:rPr>
      </w:pPr>
      <w:r>
        <w:rPr>
          <w:rFonts w:hint="eastAsia" w:ascii="宋体" w:hAnsi="宋体" w:eastAsia="宋体" w:cs="宋体"/>
          <w:color w:val="2052AB"/>
          <w:sz w:val="21"/>
          <w:szCs w:val="21"/>
          <w:shd w:val="clear" w:color="auto" w:fill="auto"/>
        </w:rPr>
        <w:fldChar w:fldCharType="begin"/>
      </w:r>
      <w:r>
        <w:rPr>
          <w:rFonts w:hint="eastAsia" w:ascii="宋体" w:hAnsi="宋体" w:eastAsia="宋体" w:cs="宋体"/>
          <w:color w:val="2052AB"/>
          <w:sz w:val="21"/>
          <w:szCs w:val="21"/>
          <w:shd w:val="clear" w:color="auto" w:fill="auto"/>
        </w:rPr>
        <w:instrText xml:space="preserve"> HYPERLINK "http://oce-en.fzu.edu.cn/attach/download/2015/04/21/111019.doc" </w:instrText>
      </w:r>
      <w:r>
        <w:rPr>
          <w:rFonts w:hint="eastAsia" w:ascii="宋体" w:hAnsi="宋体" w:eastAsia="宋体" w:cs="宋体"/>
          <w:color w:val="2052AB"/>
          <w:sz w:val="21"/>
          <w:szCs w:val="21"/>
          <w:shd w:val="clear" w:color="auto" w:fill="auto"/>
        </w:rPr>
        <w:fldChar w:fldCharType="separate"/>
      </w:r>
      <w:r>
        <w:rPr>
          <w:rFonts w:hint="eastAsia" w:ascii="宋体" w:hAnsi="宋体" w:eastAsia="宋体" w:cs="宋体"/>
          <w:color w:val="2052AB"/>
          <w:sz w:val="21"/>
          <w:szCs w:val="21"/>
          <w:shd w:val="clear" w:color="auto" w:fill="auto"/>
        </w:rPr>
        <w:fldChar w:fldCharType="end"/>
      </w:r>
      <w:r>
        <w:rPr>
          <w:rFonts w:hint="eastAsia" w:ascii="宋体" w:hAnsi="宋体" w:eastAsia="宋体" w:cs="宋体"/>
          <w:color w:val="2052AB"/>
          <w:sz w:val="21"/>
          <w:szCs w:val="21"/>
          <w:shd w:val="clear" w:color="auto" w:fill="auto"/>
        </w:rPr>
        <w:fldChar w:fldCharType="begin"/>
      </w:r>
      <w:r>
        <w:rPr>
          <w:rFonts w:hint="eastAsia" w:ascii="宋体" w:hAnsi="宋体" w:eastAsia="宋体" w:cs="宋体"/>
          <w:color w:val="2052AB"/>
          <w:sz w:val="21"/>
          <w:szCs w:val="21"/>
          <w:shd w:val="clear" w:color="auto" w:fill="auto"/>
        </w:rPr>
        <w:instrText xml:space="preserve"> HYPERLINK "http://oce-en.fzu.edu.cn/attach/download/2015/04/21/111019.doc" </w:instrText>
      </w:r>
      <w:r>
        <w:rPr>
          <w:rFonts w:hint="eastAsia" w:ascii="宋体" w:hAnsi="宋体" w:eastAsia="宋体" w:cs="宋体"/>
          <w:color w:val="2052AB"/>
          <w:sz w:val="21"/>
          <w:szCs w:val="21"/>
          <w:shd w:val="clear" w:color="auto" w:fill="auto"/>
        </w:rPr>
        <w:fldChar w:fldCharType="separate"/>
      </w:r>
      <w:r>
        <w:rPr>
          <w:rStyle w:val="7"/>
          <w:rFonts w:hint="eastAsia" w:ascii="宋体" w:hAnsi="宋体" w:eastAsia="宋体" w:cs="宋体"/>
          <w:color w:val="2052AB"/>
          <w:sz w:val="21"/>
          <w:szCs w:val="21"/>
          <w:shd w:val="clear" w:color="auto" w:fill="auto"/>
        </w:rPr>
        <w:t>Physical Examination Record for Foreigner</w:t>
      </w:r>
      <w:r>
        <w:rPr>
          <w:rFonts w:hint="eastAsia" w:ascii="宋体" w:hAnsi="宋体" w:eastAsia="宋体" w:cs="宋体"/>
          <w:color w:val="2052AB"/>
          <w:sz w:val="21"/>
          <w:szCs w:val="21"/>
          <w:shd w:val="clear" w:color="auto" w:fill="auto"/>
        </w:rPr>
        <w:fldChar w:fldCharType="end"/>
      </w:r>
      <w:r>
        <w:rPr>
          <w:rFonts w:hint="eastAsia" w:ascii="宋体" w:hAnsi="宋体" w:eastAsia="宋体" w:cs="宋体"/>
          <w:color w:val="333333"/>
          <w:sz w:val="18"/>
          <w:szCs w:val="18"/>
          <w:shd w:val="clear" w:color="auto" w:fill="auto"/>
        </w:rPr>
        <w:t xml:space="preserve"> </w:t>
      </w:r>
    </w:p>
    <w:p>
      <w:pPr>
        <w:rPr>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CE364"/>
    <w:multiLevelType w:val="multilevel"/>
    <w:tmpl w:val="57CCE36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92BBD"/>
    <w:rsid w:val="22A149DA"/>
    <w:rsid w:val="25257F19"/>
    <w:rsid w:val="2A2C09F2"/>
    <w:rsid w:val="37ED3929"/>
    <w:rsid w:val="38175523"/>
    <w:rsid w:val="3BB35488"/>
    <w:rsid w:val="3EDC6394"/>
    <w:rsid w:val="568165FA"/>
    <w:rsid w:val="6C8C4F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line="360" w:lineRule="auto"/>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u w:val="none"/>
    </w:rPr>
  </w:style>
  <w:style w:type="character" w:styleId="7">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2016-09-26T03:31:54Z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